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9576A" w14:textId="77777777" w:rsidR="008A0978" w:rsidRDefault="00000000">
      <w:pPr>
        <w:jc w:val="center"/>
        <w:rPr>
          <w:rFonts w:ascii="方正黑体_GBK" w:eastAsia="方正黑体_GBK" w:hAnsi="微软雅黑" w:hint="eastAsia"/>
          <w:color w:val="000080"/>
          <w:sz w:val="36"/>
          <w:szCs w:val="24"/>
        </w:rPr>
      </w:pPr>
      <w:r>
        <w:rPr>
          <w:rFonts w:ascii="方正黑体_GBK" w:eastAsia="方正黑体_GBK" w:hAnsi="微软雅黑" w:hint="eastAsia"/>
          <w:sz w:val="36"/>
          <w:szCs w:val="24"/>
        </w:rPr>
        <w:t>标准项目建议书</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82"/>
        <w:gridCol w:w="808"/>
        <w:gridCol w:w="505"/>
        <w:gridCol w:w="531"/>
        <w:gridCol w:w="990"/>
        <w:gridCol w:w="1504"/>
        <w:gridCol w:w="1508"/>
        <w:gridCol w:w="1592"/>
      </w:tblGrid>
      <w:tr w:rsidR="008A0978" w14:paraId="31A717B2" w14:textId="77777777">
        <w:trPr>
          <w:trHeight w:val="1072"/>
          <w:jc w:val="center"/>
        </w:trPr>
        <w:tc>
          <w:tcPr>
            <w:tcW w:w="1682" w:type="dxa"/>
            <w:tcBorders>
              <w:top w:val="single" w:sz="4" w:space="0" w:color="auto"/>
              <w:left w:val="single" w:sz="4" w:space="0" w:color="auto"/>
              <w:bottom w:val="single" w:sz="4" w:space="0" w:color="auto"/>
              <w:right w:val="single" w:sz="4" w:space="0" w:color="auto"/>
            </w:tcBorders>
            <w:vAlign w:val="center"/>
          </w:tcPr>
          <w:p w14:paraId="7BBB388C" w14:textId="77777777" w:rsidR="008A0978" w:rsidRDefault="00000000">
            <w:pPr>
              <w:pStyle w:val="a5"/>
              <w:pBdr>
                <w:bottom w:val="none" w:sz="0" w:space="0" w:color="auto"/>
              </w:pBdr>
              <w:tabs>
                <w:tab w:val="left" w:pos="420"/>
              </w:tabs>
              <w:snapToGrid/>
              <w:rPr>
                <w:rFonts w:ascii="宋体" w:hAnsi="宋体" w:hint="eastAsia"/>
                <w:sz w:val="21"/>
                <w:szCs w:val="21"/>
              </w:rPr>
            </w:pPr>
            <w:r>
              <w:rPr>
                <w:rFonts w:ascii="宋体" w:hAnsi="宋体" w:hint="eastAsia"/>
                <w:sz w:val="21"/>
                <w:szCs w:val="21"/>
              </w:rPr>
              <w:t>*建议项目名称</w:t>
            </w:r>
          </w:p>
          <w:p w14:paraId="58755828" w14:textId="77777777" w:rsidR="008A0978" w:rsidRDefault="00000000">
            <w:pPr>
              <w:ind w:hanging="13"/>
              <w:jc w:val="center"/>
              <w:rPr>
                <w:rFonts w:ascii="宋体" w:hAnsi="宋体" w:hint="eastAsia"/>
                <w:szCs w:val="21"/>
              </w:rPr>
            </w:pPr>
            <w:r>
              <w:rPr>
                <w:rFonts w:ascii="宋体" w:hAnsi="宋体"/>
                <w:szCs w:val="21"/>
              </w:rPr>
              <w:t>(中文)</w:t>
            </w:r>
          </w:p>
        </w:tc>
        <w:tc>
          <w:tcPr>
            <w:tcW w:w="2834" w:type="dxa"/>
            <w:gridSpan w:val="4"/>
            <w:tcBorders>
              <w:top w:val="single" w:sz="4" w:space="0" w:color="auto"/>
              <w:left w:val="single" w:sz="4" w:space="0" w:color="auto"/>
              <w:bottom w:val="single" w:sz="4" w:space="0" w:color="auto"/>
              <w:right w:val="single" w:sz="4" w:space="0" w:color="auto"/>
            </w:tcBorders>
            <w:vAlign w:val="center"/>
          </w:tcPr>
          <w:p w14:paraId="28C3D5C4" w14:textId="097C6970" w:rsidR="008A0978" w:rsidRDefault="003D7E0B">
            <w:pPr>
              <w:jc w:val="center"/>
              <w:rPr>
                <w:rFonts w:ascii="宋体" w:hAnsi="宋体" w:hint="eastAsia"/>
                <w:szCs w:val="21"/>
              </w:rPr>
            </w:pPr>
            <w:r w:rsidRPr="003D7E0B">
              <w:rPr>
                <w:rFonts w:ascii="宋体" w:hAnsi="宋体" w:hint="eastAsia"/>
                <w:szCs w:val="21"/>
              </w:rPr>
              <w:t>低空飞行综合管理服务系统 低空飞行活动申报流程</w:t>
            </w:r>
          </w:p>
        </w:tc>
        <w:tc>
          <w:tcPr>
            <w:tcW w:w="1504" w:type="dxa"/>
            <w:tcBorders>
              <w:top w:val="single" w:sz="4" w:space="0" w:color="auto"/>
              <w:left w:val="single" w:sz="4" w:space="0" w:color="auto"/>
              <w:bottom w:val="single" w:sz="4" w:space="0" w:color="auto"/>
              <w:right w:val="single" w:sz="4" w:space="0" w:color="auto"/>
            </w:tcBorders>
            <w:vAlign w:val="center"/>
          </w:tcPr>
          <w:p w14:paraId="7BEC94DE" w14:textId="77777777" w:rsidR="008A0978" w:rsidRDefault="00000000">
            <w:pPr>
              <w:jc w:val="center"/>
              <w:rPr>
                <w:rFonts w:ascii="宋体" w:hAnsi="宋体" w:hint="eastAsia"/>
                <w:szCs w:val="21"/>
              </w:rPr>
            </w:pPr>
            <w:r>
              <w:rPr>
                <w:rFonts w:ascii="宋体" w:hAnsi="宋体" w:hint="eastAsia"/>
                <w:szCs w:val="21"/>
              </w:rPr>
              <w:t>建议项目名称</w:t>
            </w:r>
          </w:p>
          <w:p w14:paraId="3E181298" w14:textId="77777777" w:rsidR="008A0978" w:rsidRDefault="00000000">
            <w:pPr>
              <w:jc w:val="center"/>
              <w:rPr>
                <w:rFonts w:ascii="宋体" w:hAnsi="宋体" w:hint="eastAsia"/>
                <w:szCs w:val="21"/>
              </w:rPr>
            </w:pPr>
            <w:r>
              <w:rPr>
                <w:rFonts w:ascii="宋体" w:hAnsi="宋体"/>
                <w:szCs w:val="21"/>
              </w:rPr>
              <w:t>(英文)</w:t>
            </w:r>
          </w:p>
        </w:tc>
        <w:tc>
          <w:tcPr>
            <w:tcW w:w="3100" w:type="dxa"/>
            <w:gridSpan w:val="2"/>
            <w:tcBorders>
              <w:top w:val="single" w:sz="4" w:space="0" w:color="auto"/>
              <w:left w:val="single" w:sz="4" w:space="0" w:color="auto"/>
              <w:bottom w:val="single" w:sz="4" w:space="0" w:color="auto"/>
              <w:right w:val="single" w:sz="4" w:space="0" w:color="auto"/>
            </w:tcBorders>
            <w:vAlign w:val="center"/>
          </w:tcPr>
          <w:p w14:paraId="3C8E1421" w14:textId="2F5E40C9" w:rsidR="008A0978" w:rsidRDefault="00ED10AA">
            <w:pPr>
              <w:jc w:val="center"/>
              <w:rPr>
                <w:rFonts w:ascii="宋体" w:hAnsi="宋体" w:hint="eastAsia"/>
                <w:szCs w:val="21"/>
              </w:rPr>
            </w:pPr>
            <w:r w:rsidRPr="00ED10AA">
              <w:rPr>
                <w:rFonts w:ascii="宋体" w:hAnsi="宋体"/>
                <w:szCs w:val="21"/>
              </w:rPr>
              <w:t>Integrated low-altitude flight management service system - Declaration process of low-altitude flight activities</w:t>
            </w:r>
          </w:p>
        </w:tc>
      </w:tr>
      <w:tr w:rsidR="008A0978" w14:paraId="5D949C43" w14:textId="77777777">
        <w:trPr>
          <w:trHeight w:val="1072"/>
          <w:jc w:val="center"/>
        </w:trPr>
        <w:tc>
          <w:tcPr>
            <w:tcW w:w="1682" w:type="dxa"/>
            <w:tcBorders>
              <w:top w:val="single" w:sz="4" w:space="0" w:color="auto"/>
              <w:left w:val="single" w:sz="4" w:space="0" w:color="auto"/>
              <w:bottom w:val="single" w:sz="4" w:space="0" w:color="auto"/>
              <w:right w:val="single" w:sz="4" w:space="0" w:color="auto"/>
            </w:tcBorders>
            <w:vAlign w:val="center"/>
          </w:tcPr>
          <w:p w14:paraId="7244DC1B" w14:textId="77777777" w:rsidR="008A0978" w:rsidRDefault="00000000">
            <w:pPr>
              <w:pStyle w:val="a5"/>
              <w:pBdr>
                <w:bottom w:val="none" w:sz="0" w:space="0" w:color="auto"/>
              </w:pBdr>
              <w:tabs>
                <w:tab w:val="left" w:pos="420"/>
              </w:tabs>
              <w:snapToGrid/>
              <w:rPr>
                <w:rFonts w:ascii="宋体" w:hAnsi="宋体" w:hint="eastAsia"/>
                <w:sz w:val="21"/>
                <w:szCs w:val="21"/>
              </w:rPr>
            </w:pPr>
            <w:r>
              <w:rPr>
                <w:rFonts w:ascii="宋体" w:hAnsi="宋体" w:hint="eastAsia"/>
                <w:sz w:val="21"/>
                <w:szCs w:val="21"/>
              </w:rPr>
              <w:t>*标准类型</w:t>
            </w:r>
          </w:p>
        </w:tc>
        <w:tc>
          <w:tcPr>
            <w:tcW w:w="7438" w:type="dxa"/>
            <w:gridSpan w:val="7"/>
            <w:tcBorders>
              <w:top w:val="single" w:sz="4" w:space="0" w:color="auto"/>
              <w:left w:val="single" w:sz="4" w:space="0" w:color="auto"/>
              <w:bottom w:val="single" w:sz="4" w:space="0" w:color="auto"/>
              <w:right w:val="single" w:sz="4" w:space="0" w:color="auto"/>
            </w:tcBorders>
            <w:vAlign w:val="center"/>
          </w:tcPr>
          <w:p w14:paraId="56BCECD8" w14:textId="571E8675" w:rsidR="008A0978" w:rsidRDefault="000B4413">
            <w:pPr>
              <w:jc w:val="center"/>
              <w:rPr>
                <w:rFonts w:ascii="宋体" w:hAnsi="宋体" w:hint="eastAsia"/>
                <w:szCs w:val="21"/>
              </w:rPr>
            </w:pPr>
            <w:r>
              <w:rPr>
                <w:rFonts w:ascii="宋体" w:hAnsi="宋体" w:hint="eastAsia"/>
                <w:szCs w:val="21"/>
              </w:rPr>
              <w:t>■协会标准</w:t>
            </w:r>
            <w:r>
              <w:rPr>
                <w:rFonts w:ascii="宋体" w:hAnsi="宋体"/>
                <w:szCs w:val="21"/>
              </w:rPr>
              <w:t xml:space="preserve">  </w:t>
            </w:r>
            <w:r>
              <w:rPr>
                <w:rFonts w:ascii="宋体" w:hAnsi="宋体" w:hint="eastAsia"/>
                <w:szCs w:val="21"/>
              </w:rPr>
              <w:t>□协会研究报告 □地方标准</w:t>
            </w:r>
            <w:r>
              <w:rPr>
                <w:rFonts w:ascii="宋体" w:hAnsi="宋体"/>
                <w:szCs w:val="21"/>
              </w:rPr>
              <w:t xml:space="preserve"> </w:t>
            </w:r>
          </w:p>
          <w:p w14:paraId="28D7102F" w14:textId="77777777" w:rsidR="008A0978" w:rsidRDefault="00000000">
            <w:pPr>
              <w:jc w:val="center"/>
              <w:rPr>
                <w:rFonts w:ascii="宋体" w:hAnsi="宋体" w:hint="eastAsia"/>
                <w:szCs w:val="21"/>
              </w:rPr>
            </w:pPr>
            <w:r>
              <w:rPr>
                <w:rFonts w:ascii="宋体" w:hAnsi="宋体" w:hint="eastAsia"/>
                <w:szCs w:val="21"/>
              </w:rPr>
              <w:t>□其他：</w:t>
            </w:r>
            <w:r>
              <w:rPr>
                <w:rFonts w:ascii="宋体" w:hAnsi="宋体"/>
                <w:szCs w:val="21"/>
                <w:u w:val="single"/>
              </w:rPr>
              <w:t xml:space="preserve">    </w:t>
            </w:r>
            <w:r>
              <w:rPr>
                <w:rFonts w:ascii="宋体" w:hAnsi="宋体" w:hint="eastAsia"/>
                <w:szCs w:val="21"/>
              </w:rPr>
              <w:t>(国家标准、行业标准等）</w:t>
            </w:r>
          </w:p>
        </w:tc>
      </w:tr>
      <w:tr w:rsidR="008A0978" w14:paraId="58844A2C" w14:textId="77777777">
        <w:trPr>
          <w:trHeight w:val="455"/>
          <w:jc w:val="center"/>
        </w:trPr>
        <w:tc>
          <w:tcPr>
            <w:tcW w:w="1682" w:type="dxa"/>
            <w:tcBorders>
              <w:top w:val="single" w:sz="4" w:space="0" w:color="auto"/>
              <w:left w:val="single" w:sz="4" w:space="0" w:color="auto"/>
              <w:bottom w:val="single" w:sz="4" w:space="0" w:color="auto"/>
              <w:right w:val="single" w:sz="4" w:space="0" w:color="auto"/>
            </w:tcBorders>
            <w:vAlign w:val="center"/>
          </w:tcPr>
          <w:p w14:paraId="293B913B" w14:textId="77777777" w:rsidR="008A0978" w:rsidRDefault="00000000">
            <w:pPr>
              <w:jc w:val="center"/>
              <w:rPr>
                <w:rFonts w:ascii="宋体" w:hAnsi="宋体" w:hint="eastAsia"/>
                <w:szCs w:val="21"/>
              </w:rPr>
            </w:pPr>
            <w:r>
              <w:rPr>
                <w:rFonts w:ascii="宋体" w:hAnsi="宋体" w:hint="eastAsia"/>
                <w:szCs w:val="21"/>
              </w:rPr>
              <w:t>*制定或修订</w:t>
            </w:r>
          </w:p>
        </w:tc>
        <w:tc>
          <w:tcPr>
            <w:tcW w:w="1313" w:type="dxa"/>
            <w:gridSpan w:val="2"/>
            <w:tcBorders>
              <w:top w:val="single" w:sz="4" w:space="0" w:color="auto"/>
              <w:left w:val="single" w:sz="4" w:space="0" w:color="auto"/>
              <w:bottom w:val="single" w:sz="4" w:space="0" w:color="auto"/>
              <w:right w:val="single" w:sz="4" w:space="0" w:color="auto"/>
            </w:tcBorders>
            <w:vAlign w:val="center"/>
          </w:tcPr>
          <w:p w14:paraId="6D3F4492" w14:textId="3638C3C2" w:rsidR="008A0978" w:rsidRDefault="000B4413">
            <w:pPr>
              <w:ind w:firstLineChars="100" w:firstLine="210"/>
              <w:rPr>
                <w:rFonts w:ascii="宋体" w:hAnsi="宋体" w:hint="eastAsia"/>
                <w:szCs w:val="21"/>
              </w:rPr>
            </w:pPr>
            <w:r>
              <w:rPr>
                <w:rFonts w:ascii="宋体" w:hAnsi="宋体" w:hint="eastAsia"/>
                <w:szCs w:val="21"/>
              </w:rPr>
              <w:t>■制定</w:t>
            </w:r>
          </w:p>
        </w:tc>
        <w:tc>
          <w:tcPr>
            <w:tcW w:w="1521" w:type="dxa"/>
            <w:gridSpan w:val="2"/>
            <w:tcBorders>
              <w:top w:val="single" w:sz="4" w:space="0" w:color="auto"/>
              <w:left w:val="single" w:sz="4" w:space="0" w:color="auto"/>
              <w:bottom w:val="single" w:sz="4" w:space="0" w:color="auto"/>
              <w:right w:val="single" w:sz="4" w:space="0" w:color="auto"/>
            </w:tcBorders>
            <w:vAlign w:val="center"/>
          </w:tcPr>
          <w:p w14:paraId="2F368176" w14:textId="77777777" w:rsidR="008A0978" w:rsidRDefault="00000000">
            <w:pPr>
              <w:ind w:firstLineChars="100" w:firstLine="210"/>
              <w:rPr>
                <w:rFonts w:ascii="宋体" w:hAnsi="宋体" w:hint="eastAsia"/>
                <w:szCs w:val="21"/>
              </w:rPr>
            </w:pPr>
            <w:r>
              <w:rPr>
                <w:rFonts w:ascii="宋体" w:hAnsi="宋体" w:hint="eastAsia"/>
                <w:szCs w:val="21"/>
              </w:rPr>
              <w:t>□修订</w:t>
            </w:r>
          </w:p>
        </w:tc>
        <w:tc>
          <w:tcPr>
            <w:tcW w:w="1504" w:type="dxa"/>
            <w:tcBorders>
              <w:top w:val="single" w:sz="4" w:space="0" w:color="auto"/>
              <w:left w:val="single" w:sz="4" w:space="0" w:color="auto"/>
              <w:bottom w:val="single" w:sz="4" w:space="0" w:color="auto"/>
              <w:right w:val="single" w:sz="4" w:space="0" w:color="auto"/>
            </w:tcBorders>
            <w:vAlign w:val="center"/>
          </w:tcPr>
          <w:p w14:paraId="59115F69" w14:textId="77777777" w:rsidR="008A0978" w:rsidRDefault="00000000">
            <w:pPr>
              <w:jc w:val="center"/>
              <w:rPr>
                <w:rFonts w:ascii="宋体" w:hAnsi="宋体" w:hint="eastAsia"/>
                <w:szCs w:val="21"/>
              </w:rPr>
            </w:pPr>
            <w:r>
              <w:rPr>
                <w:rFonts w:ascii="宋体" w:hAnsi="宋体" w:hint="eastAsia"/>
                <w:szCs w:val="21"/>
              </w:rPr>
              <w:t>被修订标准号</w:t>
            </w:r>
          </w:p>
        </w:tc>
        <w:tc>
          <w:tcPr>
            <w:tcW w:w="3100" w:type="dxa"/>
            <w:gridSpan w:val="2"/>
            <w:tcBorders>
              <w:top w:val="single" w:sz="4" w:space="0" w:color="auto"/>
              <w:left w:val="single" w:sz="4" w:space="0" w:color="auto"/>
              <w:bottom w:val="single" w:sz="4" w:space="0" w:color="auto"/>
              <w:right w:val="single" w:sz="4" w:space="0" w:color="auto"/>
            </w:tcBorders>
            <w:vAlign w:val="center"/>
          </w:tcPr>
          <w:p w14:paraId="0A862D4B" w14:textId="77777777" w:rsidR="008A0978" w:rsidRDefault="008A0978">
            <w:pPr>
              <w:rPr>
                <w:rFonts w:ascii="宋体" w:hAnsi="宋体" w:hint="eastAsia"/>
                <w:szCs w:val="21"/>
              </w:rPr>
            </w:pPr>
          </w:p>
        </w:tc>
      </w:tr>
      <w:tr w:rsidR="008A0978" w14:paraId="1DAEC803" w14:textId="77777777">
        <w:trPr>
          <w:trHeight w:val="461"/>
          <w:jc w:val="center"/>
        </w:trPr>
        <w:tc>
          <w:tcPr>
            <w:tcW w:w="1682" w:type="dxa"/>
            <w:tcBorders>
              <w:top w:val="single" w:sz="4" w:space="0" w:color="auto"/>
              <w:left w:val="single" w:sz="4" w:space="0" w:color="auto"/>
              <w:bottom w:val="single" w:sz="4" w:space="0" w:color="auto"/>
              <w:right w:val="single" w:sz="4" w:space="0" w:color="auto"/>
            </w:tcBorders>
            <w:vAlign w:val="center"/>
          </w:tcPr>
          <w:p w14:paraId="661E4F1A" w14:textId="77777777" w:rsidR="008A0978" w:rsidRDefault="00000000">
            <w:pPr>
              <w:jc w:val="center"/>
              <w:rPr>
                <w:rFonts w:ascii="宋体" w:hAnsi="宋体" w:hint="eastAsia"/>
                <w:szCs w:val="21"/>
              </w:rPr>
            </w:pPr>
            <w:r>
              <w:rPr>
                <w:rFonts w:ascii="宋体" w:hAnsi="宋体" w:hint="eastAsia"/>
                <w:szCs w:val="21"/>
              </w:rPr>
              <w:t>采用程度</w:t>
            </w:r>
          </w:p>
        </w:tc>
        <w:tc>
          <w:tcPr>
            <w:tcW w:w="808" w:type="dxa"/>
            <w:tcBorders>
              <w:top w:val="single" w:sz="4" w:space="0" w:color="auto"/>
              <w:left w:val="single" w:sz="4" w:space="0" w:color="auto"/>
              <w:bottom w:val="single" w:sz="4" w:space="0" w:color="auto"/>
              <w:right w:val="single" w:sz="4" w:space="0" w:color="auto"/>
            </w:tcBorders>
            <w:vAlign w:val="center"/>
          </w:tcPr>
          <w:p w14:paraId="33CD7F79" w14:textId="77777777" w:rsidR="008A0978" w:rsidRDefault="00000000">
            <w:pPr>
              <w:rPr>
                <w:rFonts w:ascii="宋体" w:hAnsi="宋体" w:hint="eastAsia"/>
                <w:szCs w:val="21"/>
              </w:rPr>
            </w:pPr>
            <w:r>
              <w:rPr>
                <w:rFonts w:ascii="宋体" w:hAnsi="宋体" w:hint="eastAsia"/>
                <w:szCs w:val="21"/>
              </w:rPr>
              <w:t>□</w:t>
            </w:r>
            <w:r>
              <w:rPr>
                <w:rFonts w:ascii="宋体" w:hAnsi="宋体"/>
                <w:szCs w:val="21"/>
              </w:rPr>
              <w:t>IDT</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DA0156D" w14:textId="77777777" w:rsidR="008A0978" w:rsidRDefault="00000000">
            <w:pPr>
              <w:rPr>
                <w:rFonts w:ascii="宋体" w:hAnsi="宋体" w:hint="eastAsia"/>
                <w:szCs w:val="21"/>
              </w:rPr>
            </w:pPr>
            <w:r>
              <w:rPr>
                <w:rFonts w:ascii="宋体" w:hAnsi="宋体" w:hint="eastAsia"/>
                <w:szCs w:val="21"/>
              </w:rPr>
              <w:t>□</w:t>
            </w:r>
            <w:r>
              <w:rPr>
                <w:rFonts w:ascii="宋体" w:hAnsi="宋体"/>
                <w:szCs w:val="21"/>
              </w:rPr>
              <w:t>MOD</w:t>
            </w:r>
          </w:p>
        </w:tc>
        <w:tc>
          <w:tcPr>
            <w:tcW w:w="990" w:type="dxa"/>
            <w:tcBorders>
              <w:top w:val="single" w:sz="4" w:space="0" w:color="auto"/>
              <w:left w:val="single" w:sz="4" w:space="0" w:color="auto"/>
              <w:bottom w:val="single" w:sz="4" w:space="0" w:color="auto"/>
              <w:right w:val="single" w:sz="4" w:space="0" w:color="auto"/>
            </w:tcBorders>
            <w:vAlign w:val="center"/>
          </w:tcPr>
          <w:p w14:paraId="3162F9F3" w14:textId="77777777" w:rsidR="008A0978" w:rsidRDefault="00000000">
            <w:pPr>
              <w:rPr>
                <w:rFonts w:ascii="宋体" w:hAnsi="宋体" w:hint="eastAsia"/>
                <w:szCs w:val="21"/>
              </w:rPr>
            </w:pPr>
            <w:r>
              <w:rPr>
                <w:rFonts w:ascii="宋体" w:hAnsi="宋体" w:hint="eastAsia"/>
                <w:szCs w:val="21"/>
              </w:rPr>
              <w:t>□</w:t>
            </w:r>
            <w:r>
              <w:rPr>
                <w:rFonts w:ascii="宋体" w:hAnsi="宋体"/>
                <w:szCs w:val="21"/>
              </w:rPr>
              <w:t>NEQ</w:t>
            </w:r>
          </w:p>
        </w:tc>
        <w:tc>
          <w:tcPr>
            <w:tcW w:w="1504" w:type="dxa"/>
            <w:tcBorders>
              <w:top w:val="single" w:sz="4" w:space="0" w:color="auto"/>
              <w:left w:val="single" w:sz="4" w:space="0" w:color="auto"/>
              <w:bottom w:val="single" w:sz="4" w:space="0" w:color="auto"/>
              <w:right w:val="single" w:sz="4" w:space="0" w:color="auto"/>
            </w:tcBorders>
            <w:vAlign w:val="center"/>
          </w:tcPr>
          <w:p w14:paraId="3D1BA2CA" w14:textId="77777777" w:rsidR="008A0978" w:rsidRDefault="00000000">
            <w:pPr>
              <w:jc w:val="center"/>
              <w:rPr>
                <w:rFonts w:ascii="宋体" w:hAnsi="宋体" w:hint="eastAsia"/>
                <w:szCs w:val="21"/>
              </w:rPr>
            </w:pPr>
            <w:r>
              <w:rPr>
                <w:rFonts w:ascii="宋体" w:hAnsi="宋体" w:hint="eastAsia"/>
                <w:szCs w:val="21"/>
              </w:rPr>
              <w:t>采标号</w:t>
            </w:r>
          </w:p>
        </w:tc>
        <w:tc>
          <w:tcPr>
            <w:tcW w:w="3100" w:type="dxa"/>
            <w:gridSpan w:val="2"/>
            <w:tcBorders>
              <w:top w:val="single" w:sz="4" w:space="0" w:color="auto"/>
              <w:left w:val="single" w:sz="4" w:space="0" w:color="auto"/>
              <w:bottom w:val="single" w:sz="4" w:space="0" w:color="auto"/>
              <w:right w:val="single" w:sz="4" w:space="0" w:color="auto"/>
            </w:tcBorders>
            <w:vAlign w:val="center"/>
          </w:tcPr>
          <w:p w14:paraId="6840EC1B" w14:textId="77777777" w:rsidR="008A0978" w:rsidRDefault="008A0978">
            <w:pPr>
              <w:rPr>
                <w:rFonts w:ascii="宋体" w:hAnsi="宋体" w:hint="eastAsia"/>
                <w:szCs w:val="21"/>
              </w:rPr>
            </w:pPr>
          </w:p>
        </w:tc>
      </w:tr>
      <w:tr w:rsidR="008A0978" w14:paraId="23C8CC6A" w14:textId="77777777">
        <w:trPr>
          <w:trHeight w:val="1537"/>
          <w:jc w:val="center"/>
        </w:trPr>
        <w:tc>
          <w:tcPr>
            <w:tcW w:w="1682" w:type="dxa"/>
            <w:tcBorders>
              <w:top w:val="single" w:sz="4" w:space="0" w:color="auto"/>
              <w:left w:val="single" w:sz="4" w:space="0" w:color="auto"/>
              <w:bottom w:val="single" w:sz="4" w:space="0" w:color="auto"/>
              <w:right w:val="single" w:sz="4" w:space="0" w:color="auto"/>
            </w:tcBorders>
            <w:vAlign w:val="center"/>
          </w:tcPr>
          <w:p w14:paraId="553BECC3" w14:textId="77777777" w:rsidR="008A0978" w:rsidRDefault="00000000">
            <w:pPr>
              <w:pStyle w:val="a5"/>
              <w:pBdr>
                <w:bottom w:val="none" w:sz="0" w:space="0" w:color="auto"/>
              </w:pBdr>
              <w:tabs>
                <w:tab w:val="left" w:pos="420"/>
              </w:tabs>
              <w:snapToGrid/>
              <w:rPr>
                <w:rFonts w:ascii="宋体" w:hAnsi="宋体" w:hint="eastAsia"/>
                <w:sz w:val="21"/>
                <w:szCs w:val="21"/>
              </w:rPr>
            </w:pPr>
            <w:r>
              <w:rPr>
                <w:rFonts w:ascii="宋体" w:hAnsi="宋体" w:hint="eastAsia"/>
                <w:sz w:val="21"/>
                <w:szCs w:val="21"/>
              </w:rPr>
              <w:t>国际标准名称</w:t>
            </w:r>
          </w:p>
          <w:p w14:paraId="76F6CE3A" w14:textId="77777777" w:rsidR="008A0978" w:rsidRDefault="00000000">
            <w:pPr>
              <w:jc w:val="center"/>
              <w:rPr>
                <w:rFonts w:ascii="宋体" w:hAnsi="宋体" w:hint="eastAsia"/>
                <w:szCs w:val="21"/>
              </w:rPr>
            </w:pPr>
            <w:r>
              <w:rPr>
                <w:rFonts w:ascii="宋体" w:hAnsi="宋体"/>
                <w:szCs w:val="21"/>
              </w:rPr>
              <w:t>(中文)</w:t>
            </w:r>
          </w:p>
        </w:tc>
        <w:tc>
          <w:tcPr>
            <w:tcW w:w="2834" w:type="dxa"/>
            <w:gridSpan w:val="4"/>
            <w:tcBorders>
              <w:top w:val="single" w:sz="4" w:space="0" w:color="auto"/>
              <w:left w:val="single" w:sz="4" w:space="0" w:color="auto"/>
              <w:bottom w:val="single" w:sz="4" w:space="0" w:color="auto"/>
              <w:right w:val="single" w:sz="4" w:space="0" w:color="auto"/>
            </w:tcBorders>
            <w:vAlign w:val="center"/>
          </w:tcPr>
          <w:p w14:paraId="75527BA8" w14:textId="77777777" w:rsidR="008A0978" w:rsidRDefault="008A0978">
            <w:pPr>
              <w:rPr>
                <w:rFonts w:ascii="宋体" w:hAnsi="宋体" w:hint="eastAsia"/>
                <w:szCs w:val="21"/>
              </w:rPr>
            </w:pPr>
          </w:p>
        </w:tc>
        <w:tc>
          <w:tcPr>
            <w:tcW w:w="1504" w:type="dxa"/>
            <w:tcBorders>
              <w:top w:val="single" w:sz="4" w:space="0" w:color="auto"/>
              <w:left w:val="single" w:sz="4" w:space="0" w:color="auto"/>
              <w:bottom w:val="single" w:sz="4" w:space="0" w:color="auto"/>
              <w:right w:val="single" w:sz="4" w:space="0" w:color="auto"/>
            </w:tcBorders>
            <w:vAlign w:val="center"/>
          </w:tcPr>
          <w:p w14:paraId="785ECE25" w14:textId="77777777" w:rsidR="008A0978" w:rsidRDefault="00000000">
            <w:pPr>
              <w:jc w:val="center"/>
              <w:rPr>
                <w:rFonts w:ascii="宋体" w:hAnsi="宋体" w:hint="eastAsia"/>
                <w:szCs w:val="21"/>
              </w:rPr>
            </w:pPr>
            <w:r>
              <w:rPr>
                <w:rFonts w:ascii="宋体" w:hAnsi="宋体" w:hint="eastAsia"/>
                <w:szCs w:val="21"/>
              </w:rPr>
              <w:t>国际标准名称</w:t>
            </w:r>
          </w:p>
          <w:p w14:paraId="681753DB" w14:textId="77777777" w:rsidR="008A0978" w:rsidRDefault="00000000">
            <w:pPr>
              <w:jc w:val="center"/>
              <w:rPr>
                <w:rFonts w:ascii="宋体" w:hAnsi="宋体" w:hint="eastAsia"/>
                <w:szCs w:val="21"/>
              </w:rPr>
            </w:pPr>
            <w:r>
              <w:rPr>
                <w:rFonts w:ascii="宋体" w:hAnsi="宋体"/>
                <w:szCs w:val="21"/>
              </w:rPr>
              <w:t>(英文)</w:t>
            </w:r>
          </w:p>
        </w:tc>
        <w:tc>
          <w:tcPr>
            <w:tcW w:w="3100" w:type="dxa"/>
            <w:gridSpan w:val="2"/>
            <w:tcBorders>
              <w:top w:val="single" w:sz="4" w:space="0" w:color="auto"/>
              <w:left w:val="single" w:sz="4" w:space="0" w:color="auto"/>
              <w:bottom w:val="single" w:sz="4" w:space="0" w:color="auto"/>
              <w:right w:val="single" w:sz="4" w:space="0" w:color="auto"/>
            </w:tcBorders>
            <w:vAlign w:val="center"/>
          </w:tcPr>
          <w:p w14:paraId="61F8E07B" w14:textId="77777777" w:rsidR="008A0978" w:rsidRDefault="008A0978">
            <w:pPr>
              <w:rPr>
                <w:rFonts w:ascii="宋体" w:hAnsi="宋体" w:hint="eastAsia"/>
                <w:szCs w:val="21"/>
              </w:rPr>
            </w:pPr>
          </w:p>
        </w:tc>
      </w:tr>
      <w:tr w:rsidR="008A0978" w14:paraId="54C9E751" w14:textId="77777777">
        <w:trPr>
          <w:trHeight w:val="566"/>
          <w:jc w:val="center"/>
        </w:trPr>
        <w:tc>
          <w:tcPr>
            <w:tcW w:w="1682" w:type="dxa"/>
            <w:tcBorders>
              <w:top w:val="single" w:sz="4" w:space="0" w:color="auto"/>
              <w:left w:val="single" w:sz="4" w:space="0" w:color="auto"/>
              <w:bottom w:val="single" w:sz="4" w:space="0" w:color="auto"/>
              <w:right w:val="single" w:sz="4" w:space="0" w:color="auto"/>
            </w:tcBorders>
            <w:vAlign w:val="center"/>
          </w:tcPr>
          <w:p w14:paraId="6956D067" w14:textId="77777777" w:rsidR="008A0978" w:rsidRDefault="00000000">
            <w:pPr>
              <w:jc w:val="center"/>
              <w:rPr>
                <w:rFonts w:ascii="宋体" w:hAnsi="宋体" w:hint="eastAsia"/>
                <w:szCs w:val="21"/>
              </w:rPr>
            </w:pPr>
            <w:r>
              <w:rPr>
                <w:rFonts w:ascii="宋体" w:hAnsi="宋体" w:hint="eastAsia"/>
                <w:szCs w:val="21"/>
              </w:rPr>
              <w:t>采用快速程序</w:t>
            </w:r>
          </w:p>
        </w:tc>
        <w:tc>
          <w:tcPr>
            <w:tcW w:w="2834" w:type="dxa"/>
            <w:gridSpan w:val="4"/>
            <w:tcBorders>
              <w:top w:val="single" w:sz="4" w:space="0" w:color="auto"/>
              <w:left w:val="single" w:sz="4" w:space="0" w:color="auto"/>
              <w:bottom w:val="single" w:sz="4" w:space="0" w:color="auto"/>
              <w:right w:val="single" w:sz="4" w:space="0" w:color="auto"/>
            </w:tcBorders>
            <w:vAlign w:val="center"/>
          </w:tcPr>
          <w:p w14:paraId="4285EDB6" w14:textId="39019E40" w:rsidR="008A0978" w:rsidRDefault="002B15AA">
            <w:pPr>
              <w:rPr>
                <w:rFonts w:ascii="宋体" w:hAnsi="宋体" w:hint="eastAsia"/>
                <w:szCs w:val="21"/>
              </w:rPr>
            </w:pPr>
            <w:r>
              <w:rPr>
                <w:rFonts w:ascii="宋体" w:hAnsi="宋体" w:hint="eastAsia"/>
                <w:szCs w:val="21"/>
              </w:rPr>
              <w:t>□</w:t>
            </w:r>
            <w:r>
              <w:rPr>
                <w:rFonts w:ascii="宋体" w:hAnsi="宋体"/>
                <w:szCs w:val="21"/>
              </w:rPr>
              <w:t>FTP</w:t>
            </w:r>
          </w:p>
        </w:tc>
        <w:tc>
          <w:tcPr>
            <w:tcW w:w="1504" w:type="dxa"/>
            <w:tcBorders>
              <w:top w:val="single" w:sz="4" w:space="0" w:color="auto"/>
              <w:left w:val="single" w:sz="4" w:space="0" w:color="auto"/>
              <w:bottom w:val="single" w:sz="4" w:space="0" w:color="auto"/>
              <w:right w:val="single" w:sz="4" w:space="0" w:color="auto"/>
            </w:tcBorders>
            <w:vAlign w:val="center"/>
          </w:tcPr>
          <w:p w14:paraId="26FD4758" w14:textId="77777777" w:rsidR="008A0978" w:rsidRDefault="00000000">
            <w:pPr>
              <w:pBdr>
                <w:bottom w:val="single" w:sz="6" w:space="1" w:color="auto"/>
              </w:pBdr>
              <w:tabs>
                <w:tab w:val="center" w:pos="4153"/>
                <w:tab w:val="right" w:pos="8306"/>
              </w:tabs>
              <w:snapToGrid w:val="0"/>
              <w:jc w:val="center"/>
              <w:rPr>
                <w:rFonts w:ascii="宋体" w:hAnsi="宋体" w:hint="eastAsia"/>
                <w:szCs w:val="21"/>
              </w:rPr>
            </w:pPr>
            <w:r>
              <w:rPr>
                <w:rFonts w:ascii="宋体" w:hAnsi="宋体" w:hint="eastAsia"/>
                <w:szCs w:val="21"/>
              </w:rPr>
              <w:t>快速程序代码</w:t>
            </w:r>
          </w:p>
        </w:tc>
        <w:tc>
          <w:tcPr>
            <w:tcW w:w="1508" w:type="dxa"/>
            <w:tcBorders>
              <w:top w:val="single" w:sz="4" w:space="0" w:color="auto"/>
              <w:left w:val="single" w:sz="4" w:space="0" w:color="auto"/>
              <w:bottom w:val="single" w:sz="4" w:space="0" w:color="auto"/>
              <w:right w:val="single" w:sz="4" w:space="0" w:color="auto"/>
            </w:tcBorders>
            <w:vAlign w:val="center"/>
          </w:tcPr>
          <w:p w14:paraId="5DA6C7D8" w14:textId="77777777" w:rsidR="008A0978" w:rsidRDefault="00000000">
            <w:pPr>
              <w:rPr>
                <w:rFonts w:ascii="宋体" w:hAnsi="宋体" w:hint="eastAsia"/>
                <w:szCs w:val="21"/>
              </w:rPr>
            </w:pPr>
            <w:r>
              <w:rPr>
                <w:rFonts w:ascii="宋体" w:hAnsi="宋体" w:hint="eastAsia"/>
                <w:szCs w:val="21"/>
              </w:rPr>
              <w:t>□</w:t>
            </w:r>
            <w:r>
              <w:rPr>
                <w:rFonts w:ascii="宋体" w:hAnsi="宋体"/>
                <w:szCs w:val="21"/>
              </w:rPr>
              <w:t>B</w:t>
            </w:r>
          </w:p>
        </w:tc>
        <w:tc>
          <w:tcPr>
            <w:tcW w:w="1592" w:type="dxa"/>
            <w:tcBorders>
              <w:top w:val="single" w:sz="4" w:space="0" w:color="auto"/>
              <w:left w:val="single" w:sz="4" w:space="0" w:color="auto"/>
              <w:bottom w:val="single" w:sz="4" w:space="0" w:color="auto"/>
              <w:right w:val="single" w:sz="4" w:space="0" w:color="auto"/>
            </w:tcBorders>
            <w:vAlign w:val="center"/>
          </w:tcPr>
          <w:p w14:paraId="624D913E" w14:textId="77777777" w:rsidR="008A0978" w:rsidRDefault="00000000">
            <w:pPr>
              <w:rPr>
                <w:rFonts w:ascii="宋体" w:hAnsi="宋体" w:hint="eastAsia"/>
                <w:szCs w:val="21"/>
              </w:rPr>
            </w:pPr>
            <w:r>
              <w:rPr>
                <w:rFonts w:ascii="宋体" w:hAnsi="宋体" w:hint="eastAsia"/>
                <w:szCs w:val="21"/>
              </w:rPr>
              <w:t>□</w:t>
            </w:r>
            <w:r>
              <w:rPr>
                <w:rFonts w:ascii="宋体" w:hAnsi="宋体"/>
                <w:szCs w:val="21"/>
              </w:rPr>
              <w:t>C</w:t>
            </w:r>
          </w:p>
        </w:tc>
      </w:tr>
      <w:tr w:rsidR="008A0978" w14:paraId="5933A7B0" w14:textId="77777777">
        <w:trPr>
          <w:trHeight w:val="460"/>
          <w:jc w:val="center"/>
        </w:trPr>
        <w:tc>
          <w:tcPr>
            <w:tcW w:w="1682" w:type="dxa"/>
            <w:tcBorders>
              <w:top w:val="single" w:sz="4" w:space="0" w:color="auto"/>
              <w:left w:val="single" w:sz="4" w:space="0" w:color="auto"/>
              <w:bottom w:val="single" w:sz="4" w:space="0" w:color="auto"/>
              <w:right w:val="single" w:sz="4" w:space="0" w:color="auto"/>
            </w:tcBorders>
            <w:vAlign w:val="center"/>
          </w:tcPr>
          <w:p w14:paraId="60BBE890" w14:textId="77777777" w:rsidR="008A0978" w:rsidRDefault="00000000">
            <w:pPr>
              <w:pBdr>
                <w:bottom w:val="single" w:sz="6" w:space="1" w:color="auto"/>
              </w:pBdr>
              <w:tabs>
                <w:tab w:val="center" w:pos="4153"/>
                <w:tab w:val="right" w:pos="8306"/>
              </w:tabs>
              <w:snapToGrid w:val="0"/>
              <w:jc w:val="center"/>
              <w:rPr>
                <w:rFonts w:ascii="宋体" w:hAnsi="宋体" w:hint="eastAsia"/>
                <w:color w:val="000000"/>
                <w:szCs w:val="21"/>
              </w:rPr>
            </w:pPr>
            <w:r>
              <w:rPr>
                <w:rFonts w:ascii="宋体" w:hAnsi="宋体"/>
                <w:szCs w:val="21"/>
              </w:rPr>
              <w:t>ICS分类号</w:t>
            </w:r>
          </w:p>
        </w:tc>
        <w:tc>
          <w:tcPr>
            <w:tcW w:w="2834" w:type="dxa"/>
            <w:gridSpan w:val="4"/>
            <w:tcBorders>
              <w:top w:val="single" w:sz="4" w:space="0" w:color="auto"/>
              <w:left w:val="single" w:sz="4" w:space="0" w:color="auto"/>
              <w:bottom w:val="single" w:sz="4" w:space="0" w:color="auto"/>
              <w:right w:val="single" w:sz="4" w:space="0" w:color="auto"/>
            </w:tcBorders>
            <w:vAlign w:val="center"/>
          </w:tcPr>
          <w:p w14:paraId="23D5C9DC" w14:textId="023A1E29" w:rsidR="008A0978" w:rsidRDefault="00843F33">
            <w:pPr>
              <w:rPr>
                <w:rFonts w:ascii="宋体" w:hAnsi="宋体" w:hint="eastAsia"/>
                <w:szCs w:val="21"/>
              </w:rPr>
            </w:pPr>
            <w:r w:rsidRPr="00843F33">
              <w:rPr>
                <w:rFonts w:ascii="宋体" w:hAnsi="宋体"/>
                <w:szCs w:val="21"/>
              </w:rPr>
              <w:t>03.220.50</w:t>
            </w:r>
          </w:p>
        </w:tc>
        <w:tc>
          <w:tcPr>
            <w:tcW w:w="1504" w:type="dxa"/>
            <w:tcBorders>
              <w:top w:val="single" w:sz="4" w:space="0" w:color="auto"/>
              <w:left w:val="single" w:sz="4" w:space="0" w:color="auto"/>
              <w:bottom w:val="single" w:sz="4" w:space="0" w:color="auto"/>
              <w:right w:val="single" w:sz="4" w:space="0" w:color="auto"/>
            </w:tcBorders>
            <w:vAlign w:val="center"/>
          </w:tcPr>
          <w:p w14:paraId="5BADC5D3" w14:textId="77777777" w:rsidR="008A0978" w:rsidRDefault="00000000">
            <w:pPr>
              <w:jc w:val="center"/>
              <w:rPr>
                <w:rFonts w:ascii="宋体" w:hAnsi="宋体" w:hint="eastAsia"/>
                <w:szCs w:val="21"/>
              </w:rPr>
            </w:pPr>
            <w:r>
              <w:rPr>
                <w:rFonts w:ascii="宋体" w:hAnsi="宋体" w:hint="eastAsia"/>
                <w:color w:val="000000"/>
                <w:szCs w:val="21"/>
              </w:rPr>
              <w:t>中国标准分类号</w:t>
            </w:r>
          </w:p>
        </w:tc>
        <w:tc>
          <w:tcPr>
            <w:tcW w:w="3100" w:type="dxa"/>
            <w:gridSpan w:val="2"/>
            <w:tcBorders>
              <w:top w:val="single" w:sz="4" w:space="0" w:color="auto"/>
              <w:left w:val="single" w:sz="4" w:space="0" w:color="auto"/>
              <w:bottom w:val="single" w:sz="4" w:space="0" w:color="auto"/>
              <w:right w:val="single" w:sz="4" w:space="0" w:color="auto"/>
            </w:tcBorders>
            <w:vAlign w:val="center"/>
          </w:tcPr>
          <w:p w14:paraId="348B25BE" w14:textId="6818FB31" w:rsidR="008A0978" w:rsidRDefault="00843F33">
            <w:pPr>
              <w:rPr>
                <w:rFonts w:ascii="宋体" w:hAnsi="宋体" w:hint="eastAsia"/>
                <w:szCs w:val="21"/>
              </w:rPr>
            </w:pPr>
            <w:r>
              <w:rPr>
                <w:rFonts w:ascii="宋体" w:hAnsi="宋体" w:hint="eastAsia"/>
                <w:szCs w:val="21"/>
              </w:rPr>
              <w:t>V 53</w:t>
            </w:r>
          </w:p>
        </w:tc>
      </w:tr>
      <w:tr w:rsidR="008A0978" w14:paraId="085E5EA0" w14:textId="77777777">
        <w:trPr>
          <w:trHeight w:val="438"/>
          <w:jc w:val="center"/>
        </w:trPr>
        <w:tc>
          <w:tcPr>
            <w:tcW w:w="1682" w:type="dxa"/>
            <w:tcBorders>
              <w:top w:val="single" w:sz="4" w:space="0" w:color="auto"/>
              <w:left w:val="single" w:sz="4" w:space="0" w:color="auto"/>
              <w:bottom w:val="single" w:sz="4" w:space="0" w:color="auto"/>
              <w:right w:val="single" w:sz="4" w:space="0" w:color="auto"/>
            </w:tcBorders>
            <w:vAlign w:val="center"/>
          </w:tcPr>
          <w:p w14:paraId="2DB4F796" w14:textId="77777777" w:rsidR="008A0978" w:rsidRDefault="00000000">
            <w:pPr>
              <w:jc w:val="center"/>
              <w:rPr>
                <w:rFonts w:ascii="宋体" w:hAnsi="宋体" w:hint="eastAsia"/>
                <w:szCs w:val="21"/>
              </w:rPr>
            </w:pPr>
            <w:r>
              <w:rPr>
                <w:rFonts w:ascii="宋体" w:hAnsi="宋体" w:hint="eastAsia"/>
                <w:szCs w:val="21"/>
              </w:rPr>
              <w:t>*牵头单位</w:t>
            </w:r>
          </w:p>
        </w:tc>
        <w:tc>
          <w:tcPr>
            <w:tcW w:w="2834" w:type="dxa"/>
            <w:gridSpan w:val="4"/>
            <w:tcBorders>
              <w:top w:val="single" w:sz="4" w:space="0" w:color="auto"/>
              <w:left w:val="single" w:sz="4" w:space="0" w:color="auto"/>
              <w:bottom w:val="single" w:sz="4" w:space="0" w:color="auto"/>
              <w:right w:val="single" w:sz="4" w:space="0" w:color="auto"/>
            </w:tcBorders>
            <w:vAlign w:val="center"/>
          </w:tcPr>
          <w:p w14:paraId="128AF782" w14:textId="77777777" w:rsidR="008A0978" w:rsidRDefault="00000000">
            <w:pPr>
              <w:rPr>
                <w:rFonts w:ascii="宋体" w:hAnsi="宋体" w:hint="eastAsia"/>
                <w:szCs w:val="21"/>
              </w:rPr>
            </w:pPr>
            <w:r>
              <w:rPr>
                <w:rFonts w:ascii="宋体" w:hAnsi="宋体" w:hint="eastAsia"/>
                <w:szCs w:val="21"/>
              </w:rPr>
              <w:t>航天时代低空科技有限公司</w:t>
            </w:r>
          </w:p>
        </w:tc>
        <w:tc>
          <w:tcPr>
            <w:tcW w:w="1504" w:type="dxa"/>
            <w:tcBorders>
              <w:top w:val="single" w:sz="4" w:space="0" w:color="auto"/>
              <w:left w:val="single" w:sz="4" w:space="0" w:color="auto"/>
              <w:bottom w:val="single" w:sz="4" w:space="0" w:color="auto"/>
              <w:right w:val="single" w:sz="4" w:space="0" w:color="auto"/>
            </w:tcBorders>
            <w:vAlign w:val="center"/>
          </w:tcPr>
          <w:p w14:paraId="7845EAAC" w14:textId="77777777" w:rsidR="008A0978" w:rsidRDefault="00000000">
            <w:pPr>
              <w:jc w:val="center"/>
              <w:rPr>
                <w:rFonts w:ascii="宋体" w:hAnsi="宋体" w:hint="eastAsia"/>
                <w:szCs w:val="21"/>
              </w:rPr>
            </w:pPr>
            <w:r>
              <w:rPr>
                <w:rFonts w:ascii="宋体" w:hAnsi="宋体" w:hint="eastAsia"/>
                <w:szCs w:val="21"/>
              </w:rPr>
              <w:t>*计划起止</w:t>
            </w:r>
          </w:p>
          <w:p w14:paraId="2D48CE62" w14:textId="77777777" w:rsidR="008A0978" w:rsidRDefault="00000000">
            <w:pPr>
              <w:jc w:val="center"/>
              <w:rPr>
                <w:rFonts w:ascii="宋体" w:hAnsi="宋体" w:hint="eastAsia"/>
                <w:szCs w:val="21"/>
              </w:rPr>
            </w:pPr>
            <w:r>
              <w:rPr>
                <w:rFonts w:ascii="宋体" w:hAnsi="宋体" w:hint="eastAsia"/>
                <w:szCs w:val="21"/>
              </w:rPr>
              <w:t>时间</w:t>
            </w:r>
          </w:p>
        </w:tc>
        <w:tc>
          <w:tcPr>
            <w:tcW w:w="3100" w:type="dxa"/>
            <w:gridSpan w:val="2"/>
            <w:tcBorders>
              <w:top w:val="single" w:sz="4" w:space="0" w:color="auto"/>
              <w:left w:val="single" w:sz="4" w:space="0" w:color="auto"/>
              <w:bottom w:val="single" w:sz="4" w:space="0" w:color="auto"/>
              <w:right w:val="single" w:sz="4" w:space="0" w:color="auto"/>
            </w:tcBorders>
            <w:vAlign w:val="center"/>
          </w:tcPr>
          <w:p w14:paraId="5D224FDB" w14:textId="5FDEE924" w:rsidR="008A0978" w:rsidRDefault="002B15AA">
            <w:pPr>
              <w:rPr>
                <w:rFonts w:ascii="宋体" w:hAnsi="宋体" w:hint="eastAsia"/>
                <w:szCs w:val="21"/>
              </w:rPr>
            </w:pPr>
            <w:r>
              <w:rPr>
                <w:rFonts w:ascii="宋体" w:hAnsi="宋体" w:hint="eastAsia"/>
                <w:szCs w:val="21"/>
              </w:rPr>
              <w:t>2025.6.4-2025.6.26</w:t>
            </w:r>
          </w:p>
        </w:tc>
      </w:tr>
      <w:tr w:rsidR="008A0978" w14:paraId="59BBB433" w14:textId="77777777">
        <w:trPr>
          <w:trHeight w:val="752"/>
          <w:jc w:val="center"/>
        </w:trPr>
        <w:tc>
          <w:tcPr>
            <w:tcW w:w="1682" w:type="dxa"/>
            <w:tcBorders>
              <w:top w:val="single" w:sz="4" w:space="0" w:color="auto"/>
              <w:left w:val="single" w:sz="4" w:space="0" w:color="auto"/>
              <w:bottom w:val="single" w:sz="4" w:space="0" w:color="auto"/>
              <w:right w:val="single" w:sz="4" w:space="0" w:color="auto"/>
            </w:tcBorders>
            <w:vAlign w:val="center"/>
          </w:tcPr>
          <w:p w14:paraId="2760E057" w14:textId="77777777" w:rsidR="008A0978" w:rsidRDefault="00000000">
            <w:pPr>
              <w:jc w:val="center"/>
              <w:rPr>
                <w:rFonts w:ascii="宋体" w:hAnsi="宋体" w:hint="eastAsia"/>
                <w:szCs w:val="21"/>
              </w:rPr>
            </w:pPr>
            <w:r>
              <w:rPr>
                <w:rFonts w:ascii="宋体" w:hAnsi="宋体" w:hint="eastAsia"/>
                <w:szCs w:val="21"/>
              </w:rPr>
              <w:t>参加单位</w:t>
            </w:r>
          </w:p>
        </w:tc>
        <w:tc>
          <w:tcPr>
            <w:tcW w:w="7438" w:type="dxa"/>
            <w:gridSpan w:val="7"/>
            <w:tcBorders>
              <w:top w:val="single" w:sz="4" w:space="0" w:color="auto"/>
              <w:left w:val="single" w:sz="4" w:space="0" w:color="auto"/>
              <w:bottom w:val="single" w:sz="4" w:space="0" w:color="auto"/>
              <w:right w:val="single" w:sz="4" w:space="0" w:color="auto"/>
            </w:tcBorders>
            <w:vAlign w:val="center"/>
          </w:tcPr>
          <w:p w14:paraId="4A8B36A2" w14:textId="77777777" w:rsidR="008A0978" w:rsidRDefault="008A0978">
            <w:pPr>
              <w:rPr>
                <w:rFonts w:ascii="宋体" w:hAnsi="宋体" w:hint="eastAsia"/>
                <w:szCs w:val="21"/>
              </w:rPr>
            </w:pPr>
          </w:p>
        </w:tc>
      </w:tr>
      <w:tr w:rsidR="008A0978" w14:paraId="6DF960AB" w14:textId="77777777">
        <w:trPr>
          <w:trHeight w:val="4685"/>
          <w:jc w:val="center"/>
        </w:trPr>
        <w:tc>
          <w:tcPr>
            <w:tcW w:w="1682" w:type="dxa"/>
            <w:tcBorders>
              <w:top w:val="single" w:sz="4" w:space="0" w:color="auto"/>
              <w:left w:val="single" w:sz="4" w:space="0" w:color="auto"/>
              <w:bottom w:val="single" w:sz="4" w:space="0" w:color="auto"/>
              <w:right w:val="single" w:sz="4" w:space="0" w:color="auto"/>
            </w:tcBorders>
            <w:vAlign w:val="center"/>
          </w:tcPr>
          <w:p w14:paraId="10FCF015" w14:textId="77777777" w:rsidR="008A0978" w:rsidRDefault="00000000">
            <w:pPr>
              <w:jc w:val="center"/>
              <w:rPr>
                <w:rFonts w:ascii="宋体" w:hAnsi="宋体" w:hint="eastAsia"/>
                <w:szCs w:val="21"/>
              </w:rPr>
            </w:pPr>
            <w:r>
              <w:rPr>
                <w:rFonts w:ascii="宋体" w:hAnsi="宋体" w:hint="eastAsia"/>
                <w:szCs w:val="21"/>
              </w:rPr>
              <w:t>*目的、意义或必要性</w:t>
            </w:r>
          </w:p>
        </w:tc>
        <w:tc>
          <w:tcPr>
            <w:tcW w:w="7438" w:type="dxa"/>
            <w:gridSpan w:val="7"/>
            <w:tcBorders>
              <w:top w:val="single" w:sz="4" w:space="0" w:color="auto"/>
              <w:left w:val="single" w:sz="4" w:space="0" w:color="auto"/>
              <w:bottom w:val="single" w:sz="4" w:space="0" w:color="auto"/>
              <w:right w:val="single" w:sz="4" w:space="0" w:color="auto"/>
            </w:tcBorders>
            <w:vAlign w:val="center"/>
          </w:tcPr>
          <w:p w14:paraId="5E3935C6" w14:textId="02E4B257" w:rsidR="004D04D9" w:rsidRPr="004D04D9" w:rsidRDefault="0076390E" w:rsidP="004D04D9">
            <w:pPr>
              <w:ind w:firstLineChars="200" w:firstLine="420"/>
              <w:rPr>
                <w:rFonts w:ascii="宋体" w:hAnsi="宋体" w:hint="eastAsia"/>
                <w:szCs w:val="21"/>
              </w:rPr>
            </w:pPr>
            <w:r w:rsidRPr="0076390E">
              <w:rPr>
                <w:rFonts w:ascii="宋体" w:hAnsi="宋体" w:hint="eastAsia"/>
                <w:szCs w:val="21"/>
              </w:rPr>
              <w:t>低空经济</w:t>
            </w:r>
            <w:r>
              <w:rPr>
                <w:rFonts w:ascii="宋体" w:hAnsi="宋体" w:hint="eastAsia"/>
                <w:szCs w:val="21"/>
              </w:rPr>
              <w:t>的</w:t>
            </w:r>
            <w:r w:rsidR="0098251A">
              <w:rPr>
                <w:rFonts w:ascii="宋体" w:hAnsi="宋体" w:hint="eastAsia"/>
                <w:szCs w:val="21"/>
              </w:rPr>
              <w:t>爆发式</w:t>
            </w:r>
            <w:r>
              <w:rPr>
                <w:rFonts w:ascii="宋体" w:hAnsi="宋体" w:hint="eastAsia"/>
                <w:szCs w:val="21"/>
              </w:rPr>
              <w:t>快</w:t>
            </w:r>
            <w:r w:rsidRPr="0076390E">
              <w:rPr>
                <w:rFonts w:ascii="宋体" w:hAnsi="宋体" w:hint="eastAsia"/>
                <w:szCs w:val="21"/>
              </w:rPr>
              <w:t>速发展</w:t>
            </w:r>
            <w:r>
              <w:rPr>
                <w:rFonts w:ascii="宋体" w:hAnsi="宋体" w:hint="eastAsia"/>
                <w:szCs w:val="21"/>
              </w:rPr>
              <w:t>给低空</w:t>
            </w:r>
            <w:r w:rsidRPr="0076390E">
              <w:rPr>
                <w:rFonts w:ascii="宋体" w:hAnsi="宋体" w:hint="eastAsia"/>
                <w:szCs w:val="21"/>
              </w:rPr>
              <w:t>空中交通</w:t>
            </w:r>
            <w:r w:rsidR="0098251A">
              <w:rPr>
                <w:rFonts w:ascii="宋体" w:hAnsi="宋体" w:hint="eastAsia"/>
                <w:szCs w:val="21"/>
              </w:rPr>
              <w:t>安全</w:t>
            </w:r>
            <w:r>
              <w:rPr>
                <w:rFonts w:ascii="宋体" w:hAnsi="宋体" w:hint="eastAsia"/>
                <w:szCs w:val="21"/>
              </w:rPr>
              <w:t>带来了</w:t>
            </w:r>
            <w:r w:rsidRPr="0076390E">
              <w:rPr>
                <w:rFonts w:ascii="宋体" w:hAnsi="宋体" w:hint="eastAsia"/>
                <w:szCs w:val="21"/>
              </w:rPr>
              <w:t>新</w:t>
            </w:r>
            <w:r>
              <w:rPr>
                <w:rFonts w:ascii="宋体" w:hAnsi="宋体" w:hint="eastAsia"/>
                <w:szCs w:val="21"/>
              </w:rPr>
              <w:t>的</w:t>
            </w:r>
            <w:r w:rsidRPr="0076390E">
              <w:rPr>
                <w:rFonts w:ascii="宋体" w:hAnsi="宋体" w:hint="eastAsia"/>
                <w:szCs w:val="21"/>
              </w:rPr>
              <w:t>挑战</w:t>
            </w:r>
            <w:r>
              <w:rPr>
                <w:rFonts w:ascii="宋体" w:hAnsi="宋体" w:hint="eastAsia"/>
                <w:szCs w:val="21"/>
              </w:rPr>
              <w:t>，</w:t>
            </w:r>
            <w:r w:rsidR="0098251A">
              <w:rPr>
                <w:rFonts w:ascii="宋体" w:hAnsi="宋体" w:hint="eastAsia"/>
                <w:szCs w:val="21"/>
              </w:rPr>
              <w:t>低空飞行活动申报是开展低空飞行活动的门槛，而</w:t>
            </w:r>
            <w:r>
              <w:rPr>
                <w:rFonts w:ascii="宋体" w:hAnsi="宋体" w:hint="eastAsia"/>
                <w:szCs w:val="21"/>
              </w:rPr>
              <w:t>重庆市</w:t>
            </w:r>
            <w:r w:rsidRPr="0076390E">
              <w:rPr>
                <w:rFonts w:ascii="宋体" w:hAnsi="宋体" w:hint="eastAsia"/>
                <w:szCs w:val="21"/>
              </w:rPr>
              <w:t>现有</w:t>
            </w:r>
            <w:r>
              <w:rPr>
                <w:rFonts w:ascii="宋体" w:hAnsi="宋体" w:hint="eastAsia"/>
                <w:szCs w:val="21"/>
              </w:rPr>
              <w:t>低空</w:t>
            </w:r>
            <w:r w:rsidRPr="0076390E">
              <w:rPr>
                <w:rFonts w:ascii="宋体" w:hAnsi="宋体" w:hint="eastAsia"/>
                <w:szCs w:val="21"/>
              </w:rPr>
              <w:t>飞行</w:t>
            </w:r>
            <w:r>
              <w:rPr>
                <w:rFonts w:ascii="宋体" w:hAnsi="宋体" w:hint="eastAsia"/>
                <w:szCs w:val="21"/>
              </w:rPr>
              <w:t>活动申报流程</w:t>
            </w:r>
            <w:r w:rsidRPr="0076390E">
              <w:rPr>
                <w:rFonts w:ascii="宋体" w:hAnsi="宋体" w:hint="eastAsia"/>
                <w:szCs w:val="21"/>
              </w:rPr>
              <w:t>等关键环节缺乏统一标准</w:t>
            </w:r>
            <w:r w:rsidR="0098251A">
              <w:rPr>
                <w:rFonts w:ascii="宋体" w:hAnsi="宋体" w:hint="eastAsia"/>
                <w:szCs w:val="21"/>
              </w:rPr>
              <w:t>，本标准预期达到以下目的</w:t>
            </w:r>
            <w:r w:rsidR="004D04D9" w:rsidRPr="004D04D9">
              <w:rPr>
                <w:rFonts w:ascii="宋体" w:hAnsi="宋体" w:hint="eastAsia"/>
                <w:szCs w:val="21"/>
              </w:rPr>
              <w:t>，一是明确</w:t>
            </w:r>
            <w:r w:rsidR="00E52EB7">
              <w:rPr>
                <w:rFonts w:ascii="宋体" w:hAnsi="宋体" w:hint="eastAsia"/>
                <w:szCs w:val="21"/>
              </w:rPr>
              <w:t>需要在</w:t>
            </w:r>
            <w:r w:rsidR="00E52EB7">
              <w:rPr>
                <w:rFonts w:hint="eastAsia"/>
              </w:rPr>
              <w:t>重庆</w:t>
            </w:r>
            <w:r w:rsidR="00E52EB7" w:rsidRPr="00AD661A">
              <w:rPr>
                <w:rFonts w:hint="eastAsia"/>
              </w:rPr>
              <w:t>市行政区域</w:t>
            </w:r>
            <w:r w:rsidR="00E52EB7" w:rsidRPr="005F2441">
              <w:rPr>
                <w:rFonts w:hint="eastAsia"/>
              </w:rPr>
              <w:t>内申报</w:t>
            </w:r>
            <w:r w:rsidR="00E52EB7">
              <w:rPr>
                <w:rFonts w:hint="eastAsia"/>
              </w:rPr>
              <w:t>的低空飞行活动类型</w:t>
            </w:r>
            <w:r w:rsidR="004D04D9" w:rsidRPr="004D04D9">
              <w:rPr>
                <w:rFonts w:ascii="宋体" w:hAnsi="宋体" w:hint="eastAsia"/>
                <w:szCs w:val="21"/>
              </w:rPr>
              <w:t>，二是明确</w:t>
            </w:r>
            <w:r w:rsidR="00E52EB7">
              <w:rPr>
                <w:rFonts w:hint="eastAsia"/>
              </w:rPr>
              <w:t>低空飞行活动申报需要</w:t>
            </w:r>
            <w:r w:rsidR="004D04D9" w:rsidRPr="004D04D9">
              <w:rPr>
                <w:rFonts w:ascii="宋体" w:hAnsi="宋体" w:hint="eastAsia"/>
                <w:szCs w:val="21"/>
              </w:rPr>
              <w:t>的材料清单，三是规范</w:t>
            </w:r>
            <w:r w:rsidR="00E52EB7">
              <w:rPr>
                <w:rFonts w:hint="eastAsia"/>
              </w:rPr>
              <w:t>低空飞行活动申报</w:t>
            </w:r>
            <w:r w:rsidR="004D04D9" w:rsidRPr="004D04D9">
              <w:rPr>
                <w:rFonts w:ascii="宋体" w:hAnsi="宋体" w:hint="eastAsia"/>
                <w:szCs w:val="21"/>
              </w:rPr>
              <w:t>的业务流程，确保业务有序、顺利地执行。</w:t>
            </w:r>
          </w:p>
          <w:p w14:paraId="52930A27" w14:textId="611F540F" w:rsidR="008A0978" w:rsidRDefault="004D04D9" w:rsidP="004D04D9">
            <w:pPr>
              <w:ind w:firstLineChars="200" w:firstLine="420"/>
              <w:rPr>
                <w:rFonts w:ascii="宋体" w:hAnsi="宋体" w:hint="eastAsia"/>
                <w:szCs w:val="21"/>
              </w:rPr>
            </w:pPr>
            <w:r w:rsidRPr="004D04D9">
              <w:rPr>
                <w:rFonts w:ascii="宋体" w:hAnsi="宋体" w:hint="eastAsia"/>
                <w:szCs w:val="21"/>
              </w:rPr>
              <w:t>标准制定意义：本标准发布后，可对</w:t>
            </w:r>
            <w:r w:rsidR="00E52EB7">
              <w:rPr>
                <w:rFonts w:hint="eastAsia"/>
              </w:rPr>
              <w:t>重庆</w:t>
            </w:r>
            <w:r w:rsidR="00E52EB7" w:rsidRPr="00AD661A">
              <w:rPr>
                <w:rFonts w:hint="eastAsia"/>
              </w:rPr>
              <w:t>市行政区域</w:t>
            </w:r>
            <w:r w:rsidR="00E52EB7" w:rsidRPr="005F2441">
              <w:rPr>
                <w:rFonts w:hint="eastAsia"/>
              </w:rPr>
              <w:t>内</w:t>
            </w:r>
            <w:r w:rsidR="008A5A02" w:rsidRPr="00ED10AA">
              <w:rPr>
                <w:rFonts w:ascii="宋体" w:hAnsi="宋体" w:hint="eastAsia"/>
                <w:szCs w:val="21"/>
              </w:rPr>
              <w:t>通过低空飞行综合管理服务系统</w:t>
            </w:r>
            <w:r w:rsidR="00E52EB7" w:rsidRPr="005F2441">
              <w:rPr>
                <w:rFonts w:hint="eastAsia"/>
              </w:rPr>
              <w:t>申报</w:t>
            </w:r>
            <w:r w:rsidR="00E52EB7">
              <w:rPr>
                <w:rFonts w:hint="eastAsia"/>
              </w:rPr>
              <w:t>低空飞行活动</w:t>
            </w:r>
            <w:r w:rsidRPr="004D04D9">
              <w:rPr>
                <w:rFonts w:ascii="宋体" w:hAnsi="宋体" w:hint="eastAsia"/>
                <w:szCs w:val="21"/>
              </w:rPr>
              <w:t>的流程、申请材料进行统一规范，有效提升</w:t>
            </w:r>
            <w:r w:rsidR="00E52EB7">
              <w:rPr>
                <w:rFonts w:hint="eastAsia"/>
              </w:rPr>
              <w:t>重庆</w:t>
            </w:r>
            <w:r w:rsidR="00E52EB7" w:rsidRPr="00AD661A">
              <w:rPr>
                <w:rFonts w:hint="eastAsia"/>
              </w:rPr>
              <w:t>市行政区域</w:t>
            </w:r>
            <w:r w:rsidR="00E52EB7" w:rsidRPr="005F2441">
              <w:rPr>
                <w:rFonts w:hint="eastAsia"/>
              </w:rPr>
              <w:t>内申报</w:t>
            </w:r>
            <w:r w:rsidR="00E52EB7">
              <w:rPr>
                <w:rFonts w:hint="eastAsia"/>
              </w:rPr>
              <w:t>低空飞行活动的</w:t>
            </w:r>
            <w:r w:rsidRPr="004D04D9">
              <w:rPr>
                <w:rFonts w:ascii="宋体" w:hAnsi="宋体" w:hint="eastAsia"/>
                <w:szCs w:val="21"/>
              </w:rPr>
              <w:t>效率，满足</w:t>
            </w:r>
            <w:r w:rsidR="00121C54">
              <w:rPr>
                <w:rFonts w:ascii="宋体" w:hAnsi="宋体" w:hint="eastAsia"/>
                <w:szCs w:val="21"/>
              </w:rPr>
              <w:t>重庆市</w:t>
            </w:r>
            <w:r w:rsidR="00121C54" w:rsidRPr="00121C54">
              <w:rPr>
                <w:rFonts w:ascii="宋体" w:hAnsi="宋体" w:hint="eastAsia"/>
                <w:szCs w:val="21"/>
              </w:rPr>
              <w:t>构建低空飞行管理服务体系</w:t>
            </w:r>
            <w:r w:rsidR="00121C54">
              <w:rPr>
                <w:rFonts w:ascii="宋体" w:hAnsi="宋体" w:hint="eastAsia"/>
                <w:szCs w:val="21"/>
              </w:rPr>
              <w:t>的要求</w:t>
            </w:r>
            <w:r w:rsidRPr="004D04D9">
              <w:rPr>
                <w:rFonts w:ascii="宋体" w:hAnsi="宋体" w:hint="eastAsia"/>
                <w:szCs w:val="21"/>
              </w:rPr>
              <w:t>，</w:t>
            </w:r>
            <w:r w:rsidR="00121C54" w:rsidRPr="00E52EB7">
              <w:rPr>
                <w:rFonts w:ascii="宋体" w:hAnsi="宋体" w:hint="eastAsia"/>
                <w:szCs w:val="21"/>
              </w:rPr>
              <w:t>推动实现全域飞行“一网统管”</w:t>
            </w:r>
            <w:r w:rsidR="00121C54">
              <w:rPr>
                <w:rFonts w:ascii="宋体" w:hAnsi="宋体" w:hint="eastAsia"/>
                <w:szCs w:val="21"/>
              </w:rPr>
              <w:t>，</w:t>
            </w:r>
            <w:r w:rsidR="00121C54" w:rsidRPr="00121C54">
              <w:rPr>
                <w:rFonts w:ascii="宋体" w:hAnsi="宋体" w:hint="eastAsia"/>
                <w:szCs w:val="21"/>
              </w:rPr>
              <w:t>实现低空飞行全市覆盖、全域统管，</w:t>
            </w:r>
            <w:r w:rsidRPr="004D04D9">
              <w:rPr>
                <w:rFonts w:ascii="宋体" w:hAnsi="宋体" w:hint="eastAsia"/>
                <w:szCs w:val="21"/>
              </w:rPr>
              <w:t>为</w:t>
            </w:r>
            <w:r w:rsidR="00121C54">
              <w:rPr>
                <w:rFonts w:hint="eastAsia"/>
              </w:rPr>
              <w:t>重庆</w:t>
            </w:r>
            <w:r w:rsidR="00121C54" w:rsidRPr="00AD661A">
              <w:rPr>
                <w:rFonts w:hint="eastAsia"/>
              </w:rPr>
              <w:t>市行政区域</w:t>
            </w:r>
            <w:r w:rsidR="00121C54" w:rsidRPr="005F2441">
              <w:rPr>
                <w:rFonts w:hint="eastAsia"/>
              </w:rPr>
              <w:t>内</w:t>
            </w:r>
            <w:r w:rsidR="00D27D8B" w:rsidRPr="00ED10AA">
              <w:rPr>
                <w:rFonts w:ascii="宋体" w:hAnsi="宋体" w:hint="eastAsia"/>
                <w:szCs w:val="21"/>
              </w:rPr>
              <w:t>通过低空飞行综合管理服务系统</w:t>
            </w:r>
            <w:r w:rsidR="00D27D8B">
              <w:rPr>
                <w:rFonts w:ascii="宋体" w:hAnsi="宋体" w:hint="eastAsia"/>
                <w:szCs w:val="21"/>
              </w:rPr>
              <w:t>开展</w:t>
            </w:r>
            <w:r w:rsidR="00121C54">
              <w:rPr>
                <w:rFonts w:hint="eastAsia"/>
              </w:rPr>
              <w:t>低空飞行活动</w:t>
            </w:r>
            <w:r w:rsidR="00121C54" w:rsidRPr="005F2441">
              <w:rPr>
                <w:rFonts w:hint="eastAsia"/>
              </w:rPr>
              <w:t>申报</w:t>
            </w:r>
            <w:r w:rsidRPr="004D04D9">
              <w:rPr>
                <w:rFonts w:ascii="宋体" w:hAnsi="宋体" w:hint="eastAsia"/>
                <w:szCs w:val="21"/>
              </w:rPr>
              <w:t>提供标准支撑。</w:t>
            </w:r>
          </w:p>
        </w:tc>
      </w:tr>
      <w:tr w:rsidR="008A0978" w14:paraId="310AAE40" w14:textId="77777777">
        <w:trPr>
          <w:trHeight w:val="5235"/>
          <w:jc w:val="center"/>
        </w:trPr>
        <w:tc>
          <w:tcPr>
            <w:tcW w:w="1682" w:type="dxa"/>
            <w:tcBorders>
              <w:top w:val="single" w:sz="4" w:space="0" w:color="auto"/>
              <w:left w:val="single" w:sz="4" w:space="0" w:color="auto"/>
              <w:bottom w:val="single" w:sz="4" w:space="0" w:color="auto"/>
              <w:right w:val="single" w:sz="4" w:space="0" w:color="auto"/>
            </w:tcBorders>
            <w:vAlign w:val="center"/>
          </w:tcPr>
          <w:p w14:paraId="12FE6C8C" w14:textId="77777777" w:rsidR="008A0978" w:rsidRDefault="00000000">
            <w:pPr>
              <w:jc w:val="center"/>
              <w:rPr>
                <w:rFonts w:ascii="宋体" w:hAnsi="宋体" w:hint="eastAsia"/>
                <w:szCs w:val="21"/>
              </w:rPr>
            </w:pPr>
            <w:r>
              <w:rPr>
                <w:rFonts w:ascii="宋体" w:hAnsi="宋体" w:hint="eastAsia"/>
                <w:szCs w:val="21"/>
              </w:rPr>
              <w:lastRenderedPageBreak/>
              <w:t>*范围和主要</w:t>
            </w:r>
          </w:p>
          <w:p w14:paraId="4596E40B" w14:textId="77777777" w:rsidR="008A0978" w:rsidRDefault="00000000">
            <w:pPr>
              <w:jc w:val="center"/>
              <w:rPr>
                <w:rFonts w:ascii="宋体" w:hAnsi="宋体" w:hint="eastAsia"/>
                <w:szCs w:val="21"/>
              </w:rPr>
            </w:pPr>
            <w:r>
              <w:rPr>
                <w:rFonts w:ascii="宋体" w:hAnsi="宋体" w:hint="eastAsia"/>
                <w:szCs w:val="21"/>
              </w:rPr>
              <w:t>技术内容</w:t>
            </w:r>
          </w:p>
        </w:tc>
        <w:tc>
          <w:tcPr>
            <w:tcW w:w="7438" w:type="dxa"/>
            <w:gridSpan w:val="7"/>
            <w:tcBorders>
              <w:top w:val="single" w:sz="4" w:space="0" w:color="auto"/>
              <w:left w:val="single" w:sz="4" w:space="0" w:color="auto"/>
              <w:bottom w:val="single" w:sz="4" w:space="0" w:color="auto"/>
              <w:right w:val="single" w:sz="4" w:space="0" w:color="auto"/>
            </w:tcBorders>
            <w:vAlign w:val="center"/>
          </w:tcPr>
          <w:p w14:paraId="00DF1DAC" w14:textId="77777777" w:rsidR="00ED10AA" w:rsidRPr="00ED10AA" w:rsidRDefault="00ED10AA" w:rsidP="00ED10AA">
            <w:pPr>
              <w:ind w:firstLineChars="200" w:firstLine="420"/>
              <w:rPr>
                <w:rFonts w:ascii="宋体" w:hAnsi="宋体" w:hint="eastAsia"/>
                <w:szCs w:val="21"/>
              </w:rPr>
            </w:pPr>
            <w:r w:rsidRPr="00ED10AA">
              <w:rPr>
                <w:rFonts w:ascii="宋体" w:hAnsi="宋体" w:hint="eastAsia"/>
                <w:szCs w:val="21"/>
              </w:rPr>
              <w:t>本文件规定了低空飞行活动申报流程的通用要求、有人驾驶航空器飞行活动申报流程、无人驾驶航空器飞行活动申报流程。</w:t>
            </w:r>
          </w:p>
          <w:p w14:paraId="39634995" w14:textId="7A34AD2F" w:rsidR="00340B20" w:rsidRPr="00340B20" w:rsidRDefault="00ED10AA" w:rsidP="00340B20">
            <w:pPr>
              <w:ind w:firstLineChars="200" w:firstLine="420"/>
              <w:rPr>
                <w:rFonts w:ascii="宋体" w:hAnsi="宋体" w:hint="eastAsia"/>
                <w:szCs w:val="21"/>
              </w:rPr>
            </w:pPr>
            <w:r w:rsidRPr="00ED10AA">
              <w:rPr>
                <w:rFonts w:ascii="宋体" w:hAnsi="宋体" w:hint="eastAsia"/>
                <w:szCs w:val="21"/>
              </w:rPr>
              <w:t>本文件适用于在重庆市通过低空飞行综合管理服务系统开展的低空飞行活动的申报。</w:t>
            </w:r>
          </w:p>
        </w:tc>
      </w:tr>
      <w:tr w:rsidR="008A0978" w14:paraId="717D49EC" w14:textId="77777777">
        <w:trPr>
          <w:trHeight w:val="3050"/>
          <w:jc w:val="center"/>
        </w:trPr>
        <w:tc>
          <w:tcPr>
            <w:tcW w:w="1682" w:type="dxa"/>
            <w:tcBorders>
              <w:top w:val="single" w:sz="4" w:space="0" w:color="auto"/>
              <w:left w:val="single" w:sz="4" w:space="0" w:color="auto"/>
              <w:bottom w:val="single" w:sz="4" w:space="0" w:color="auto"/>
              <w:right w:val="single" w:sz="4" w:space="0" w:color="auto"/>
            </w:tcBorders>
            <w:vAlign w:val="center"/>
          </w:tcPr>
          <w:p w14:paraId="01CB8DEB" w14:textId="77777777" w:rsidR="008A0978" w:rsidRDefault="00000000">
            <w:pPr>
              <w:jc w:val="center"/>
              <w:rPr>
                <w:rFonts w:ascii="宋体" w:hAnsi="宋体" w:hint="eastAsia"/>
                <w:szCs w:val="21"/>
              </w:rPr>
            </w:pPr>
            <w:r>
              <w:rPr>
                <w:rFonts w:ascii="宋体" w:hAnsi="宋体" w:hint="eastAsia"/>
                <w:szCs w:val="21"/>
              </w:rPr>
              <w:t>国内外情况</w:t>
            </w:r>
          </w:p>
          <w:p w14:paraId="79101A7A" w14:textId="77777777" w:rsidR="008A0978" w:rsidRDefault="00000000">
            <w:pPr>
              <w:jc w:val="center"/>
              <w:rPr>
                <w:rFonts w:ascii="宋体" w:hAnsi="宋体" w:hint="eastAsia"/>
                <w:szCs w:val="21"/>
              </w:rPr>
            </w:pPr>
            <w:r>
              <w:rPr>
                <w:rFonts w:ascii="宋体" w:hAnsi="宋体" w:hint="eastAsia"/>
                <w:szCs w:val="21"/>
              </w:rPr>
              <w:t>简要说明</w:t>
            </w:r>
          </w:p>
        </w:tc>
        <w:tc>
          <w:tcPr>
            <w:tcW w:w="7438" w:type="dxa"/>
            <w:gridSpan w:val="7"/>
            <w:tcBorders>
              <w:top w:val="single" w:sz="4" w:space="0" w:color="auto"/>
              <w:left w:val="single" w:sz="4" w:space="0" w:color="auto"/>
              <w:bottom w:val="single" w:sz="4" w:space="0" w:color="auto"/>
              <w:right w:val="single" w:sz="4" w:space="0" w:color="auto"/>
            </w:tcBorders>
            <w:vAlign w:val="center"/>
          </w:tcPr>
          <w:p w14:paraId="57127528" w14:textId="2B9064CB" w:rsidR="00340B20" w:rsidRDefault="00A1286C" w:rsidP="00A25044">
            <w:pPr>
              <w:ind w:firstLineChars="200" w:firstLine="420"/>
              <w:rPr>
                <w:rFonts w:ascii="宋体" w:hAnsi="宋体" w:hint="eastAsia"/>
                <w:szCs w:val="21"/>
              </w:rPr>
            </w:pPr>
            <w:r>
              <w:rPr>
                <w:rFonts w:ascii="宋体" w:hAnsi="宋体" w:hint="eastAsia"/>
                <w:szCs w:val="21"/>
              </w:rPr>
              <w:t>国内外</w:t>
            </w:r>
            <w:r w:rsidR="00340B20" w:rsidRPr="00340B20">
              <w:rPr>
                <w:rFonts w:ascii="宋体" w:hAnsi="宋体" w:hint="eastAsia"/>
                <w:szCs w:val="21"/>
              </w:rPr>
              <w:t>目前没有相关标准发布。</w:t>
            </w:r>
          </w:p>
          <w:p w14:paraId="79D4BDAB" w14:textId="3634B04B" w:rsidR="00A25044" w:rsidRPr="00340B20" w:rsidRDefault="00A25044" w:rsidP="00A25044">
            <w:pPr>
              <w:ind w:firstLineChars="200" w:firstLine="420"/>
              <w:rPr>
                <w:rFonts w:ascii="宋体" w:hAnsi="宋体" w:hint="eastAsia"/>
                <w:szCs w:val="21"/>
              </w:rPr>
            </w:pPr>
            <w:r>
              <w:rPr>
                <w:rFonts w:ascii="宋体" w:hAnsi="宋体" w:hint="eastAsia"/>
                <w:szCs w:val="21"/>
              </w:rPr>
              <w:t>标准编写过程中参考了国内政府、民航局等发布的相关规定条例。</w:t>
            </w:r>
          </w:p>
        </w:tc>
      </w:tr>
      <w:tr w:rsidR="008A0978" w14:paraId="4AFD4DAE" w14:textId="77777777">
        <w:trPr>
          <w:trHeight w:val="2178"/>
          <w:jc w:val="center"/>
        </w:trPr>
        <w:tc>
          <w:tcPr>
            <w:tcW w:w="1682" w:type="dxa"/>
            <w:tcBorders>
              <w:top w:val="single" w:sz="4" w:space="0" w:color="auto"/>
              <w:left w:val="single" w:sz="4" w:space="0" w:color="auto"/>
              <w:bottom w:val="single" w:sz="4" w:space="0" w:color="auto"/>
              <w:right w:val="single" w:sz="4" w:space="0" w:color="auto"/>
            </w:tcBorders>
            <w:vAlign w:val="center"/>
          </w:tcPr>
          <w:p w14:paraId="6E89C5DD" w14:textId="77777777" w:rsidR="008A0978" w:rsidRDefault="00000000">
            <w:pPr>
              <w:jc w:val="center"/>
              <w:rPr>
                <w:rFonts w:ascii="宋体" w:hAnsi="宋体" w:hint="eastAsia"/>
                <w:szCs w:val="21"/>
              </w:rPr>
            </w:pPr>
            <w:r>
              <w:rPr>
                <w:rFonts w:ascii="宋体" w:hAnsi="宋体" w:hint="eastAsia"/>
                <w:szCs w:val="21"/>
              </w:rPr>
              <w:t>建议参加单位</w:t>
            </w:r>
          </w:p>
        </w:tc>
        <w:tc>
          <w:tcPr>
            <w:tcW w:w="7438" w:type="dxa"/>
            <w:gridSpan w:val="7"/>
            <w:tcBorders>
              <w:top w:val="single" w:sz="4" w:space="0" w:color="auto"/>
              <w:left w:val="single" w:sz="4" w:space="0" w:color="auto"/>
              <w:bottom w:val="single" w:sz="4" w:space="0" w:color="auto"/>
              <w:right w:val="single" w:sz="4" w:space="0" w:color="auto"/>
            </w:tcBorders>
            <w:vAlign w:val="center"/>
          </w:tcPr>
          <w:p w14:paraId="3678951D" w14:textId="77777777" w:rsidR="008A0978" w:rsidRDefault="008A0978">
            <w:pPr>
              <w:rPr>
                <w:rFonts w:ascii="宋体" w:hAnsi="宋体" w:hint="eastAsia"/>
                <w:szCs w:val="21"/>
                <w:u w:val="single"/>
              </w:rPr>
            </w:pPr>
          </w:p>
        </w:tc>
      </w:tr>
    </w:tbl>
    <w:p w14:paraId="7299E55F" w14:textId="77777777" w:rsidR="008A0978" w:rsidRDefault="00000000">
      <w:pPr>
        <w:widowControl/>
        <w:jc w:val="left"/>
        <w:rPr>
          <w:rFonts w:ascii="宋体" w:hAnsi="宋体" w:hint="eastAsia"/>
          <w:szCs w:val="21"/>
        </w:rPr>
      </w:pPr>
      <w:r>
        <w:rPr>
          <w:rFonts w:ascii="宋体" w:hAnsi="宋体" w:hint="eastAsia"/>
          <w:szCs w:val="21"/>
        </w:rPr>
        <w:t>注1：*项为必填项</w:t>
      </w:r>
    </w:p>
    <w:p w14:paraId="15017390" w14:textId="77777777" w:rsidR="008A0978" w:rsidRDefault="00000000">
      <w:pPr>
        <w:rPr>
          <w:rFonts w:ascii="宋体" w:hAnsi="宋体" w:hint="eastAsia"/>
          <w:szCs w:val="21"/>
        </w:rPr>
      </w:pPr>
      <w:r>
        <w:rPr>
          <w:rFonts w:ascii="宋体" w:hAnsi="宋体" w:hint="eastAsia"/>
          <w:szCs w:val="21"/>
        </w:rPr>
        <w:t>注2：填写制定或修订项目中，若选择修订则必须填写被修订标准号；</w:t>
      </w:r>
      <w:r>
        <w:rPr>
          <w:rFonts w:ascii="宋体" w:hAnsi="宋体"/>
          <w:szCs w:val="21"/>
        </w:rPr>
        <w:t xml:space="preserve"> </w:t>
      </w:r>
    </w:p>
    <w:p w14:paraId="73BB0D23" w14:textId="77777777" w:rsidR="008A0978" w:rsidRDefault="00000000">
      <w:pPr>
        <w:rPr>
          <w:rFonts w:ascii="宋体" w:hAnsi="宋体" w:hint="eastAsia"/>
          <w:szCs w:val="21"/>
        </w:rPr>
      </w:pPr>
      <w:r>
        <w:rPr>
          <w:rFonts w:ascii="宋体" w:hAnsi="宋体" w:hint="eastAsia"/>
          <w:szCs w:val="21"/>
        </w:rPr>
        <w:t>注3：选择采用国际标准，必须填写采标号及采用程度；</w:t>
      </w:r>
    </w:p>
    <w:p w14:paraId="69F3EFE6" w14:textId="77777777" w:rsidR="008A0978" w:rsidRDefault="00000000">
      <w:pPr>
        <w:rPr>
          <w:rFonts w:ascii="宋体" w:hAnsi="宋体" w:hint="eastAsia"/>
          <w:szCs w:val="21"/>
        </w:rPr>
      </w:pPr>
      <w:r>
        <w:rPr>
          <w:rFonts w:ascii="宋体" w:hAnsi="宋体" w:hint="eastAsia"/>
          <w:szCs w:val="21"/>
        </w:rPr>
        <w:t>注4：IDT表示等同采用，MOD表示修改采用，NEQ表示非等效采用；</w:t>
      </w:r>
    </w:p>
    <w:p w14:paraId="4E4731E1" w14:textId="77777777" w:rsidR="008A0978" w:rsidRDefault="00000000">
      <w:r>
        <w:rPr>
          <w:rFonts w:ascii="宋体" w:hAnsi="宋体" w:hint="eastAsia"/>
          <w:szCs w:val="21"/>
        </w:rPr>
        <w:t>注5：选择采用快速程序（代号：FTP），必须填写快速程序代码。（快速程序代码：B为在标准流程基础上省略起草阶段，快速程序代码：C为省略起草阶段和征求意见阶段）。符合下列情况之一的项目，可申请采用快速程序：等同或修改采用国际标准的项目，可采用快速程序B；修订现行标准、将参考性/指导性技术文件变为行业/国家标准、将行业标准转化为国家标准和将技术报告转化为标准参考性技术文件或标准的项目，可采用快速程序C。</w:t>
      </w:r>
    </w:p>
    <w:sectPr w:rsidR="008A09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CBC57" w14:textId="77777777" w:rsidR="00AB0B53" w:rsidRDefault="00AB0B53" w:rsidP="00E03119">
      <w:r>
        <w:separator/>
      </w:r>
    </w:p>
  </w:endnote>
  <w:endnote w:type="continuationSeparator" w:id="0">
    <w:p w14:paraId="00BFBEF3" w14:textId="77777777" w:rsidR="00AB0B53" w:rsidRDefault="00AB0B53" w:rsidP="00E03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73A89" w14:textId="77777777" w:rsidR="00AB0B53" w:rsidRDefault="00AB0B53" w:rsidP="00E03119">
      <w:r>
        <w:separator/>
      </w:r>
    </w:p>
  </w:footnote>
  <w:footnote w:type="continuationSeparator" w:id="0">
    <w:p w14:paraId="61C84D34" w14:textId="77777777" w:rsidR="00AB0B53" w:rsidRDefault="00AB0B53" w:rsidP="00E031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jQ5ZWRmNjNhZDE1YTRhZTEyYzFkZmVjNWY5ZDQwODEifQ=="/>
  </w:docVars>
  <w:rsids>
    <w:rsidRoot w:val="00CF77AA"/>
    <w:rsid w:val="0000075F"/>
    <w:rsid w:val="000B4413"/>
    <w:rsid w:val="00121C54"/>
    <w:rsid w:val="0014181E"/>
    <w:rsid w:val="001630F8"/>
    <w:rsid w:val="001D5108"/>
    <w:rsid w:val="002520D2"/>
    <w:rsid w:val="00293B89"/>
    <w:rsid w:val="002B15AA"/>
    <w:rsid w:val="0030283B"/>
    <w:rsid w:val="00340B20"/>
    <w:rsid w:val="003774CB"/>
    <w:rsid w:val="003C682F"/>
    <w:rsid w:val="003D7E0B"/>
    <w:rsid w:val="003F46F3"/>
    <w:rsid w:val="00454EB2"/>
    <w:rsid w:val="004D04D9"/>
    <w:rsid w:val="004D0AE4"/>
    <w:rsid w:val="00561E3B"/>
    <w:rsid w:val="00642E89"/>
    <w:rsid w:val="00734A4E"/>
    <w:rsid w:val="0076390E"/>
    <w:rsid w:val="00843F33"/>
    <w:rsid w:val="008510AD"/>
    <w:rsid w:val="008A0978"/>
    <w:rsid w:val="008A5A02"/>
    <w:rsid w:val="008C183F"/>
    <w:rsid w:val="009055D6"/>
    <w:rsid w:val="0098251A"/>
    <w:rsid w:val="009878CF"/>
    <w:rsid w:val="009F5A6C"/>
    <w:rsid w:val="00A1286C"/>
    <w:rsid w:val="00A16023"/>
    <w:rsid w:val="00A25044"/>
    <w:rsid w:val="00AB0B53"/>
    <w:rsid w:val="00AE2198"/>
    <w:rsid w:val="00B42111"/>
    <w:rsid w:val="00CF77AA"/>
    <w:rsid w:val="00D27D8B"/>
    <w:rsid w:val="00D933B1"/>
    <w:rsid w:val="00DB7F08"/>
    <w:rsid w:val="00E03119"/>
    <w:rsid w:val="00E52EB7"/>
    <w:rsid w:val="00EA658D"/>
    <w:rsid w:val="00EA7C66"/>
    <w:rsid w:val="00ED10AA"/>
    <w:rsid w:val="00F01D00"/>
    <w:rsid w:val="00F354BF"/>
    <w:rsid w:val="24587BF6"/>
    <w:rsid w:val="2A1906B3"/>
    <w:rsid w:val="36D61C82"/>
    <w:rsid w:val="44403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73E11"/>
  <w15:docId w15:val="{32E977F9-6A13-47F3-A757-78E48528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sz w:val="18"/>
      <w:szCs w:val="18"/>
    </w:rPr>
  </w:style>
  <w:style w:type="character" w:customStyle="1" w:styleId="a4">
    <w:name w:val="页脚 字符"/>
    <w:basedOn w:val="a0"/>
    <w:link w:val="a3"/>
    <w:uiPriority w:val="99"/>
    <w:qFormat/>
    <w:rPr>
      <w:rFonts w:ascii="Calibri" w:eastAsia="宋体" w:hAnsi="Calibri" w:cs="Times New Roman"/>
      <w:sz w:val="18"/>
      <w:szCs w:val="18"/>
    </w:rPr>
  </w:style>
  <w:style w:type="paragraph" w:styleId="a7">
    <w:name w:val="List Paragraph"/>
    <w:basedOn w:val="a"/>
    <w:uiPriority w:val="99"/>
    <w:unhideWhenUsed/>
    <w:rsid w:val="00340B20"/>
    <w:pPr>
      <w:ind w:firstLineChars="200" w:firstLine="420"/>
    </w:pPr>
  </w:style>
  <w:style w:type="paragraph" w:styleId="a8">
    <w:name w:val="Revision"/>
    <w:hidden/>
    <w:uiPriority w:val="99"/>
    <w:unhideWhenUsed/>
    <w:rsid w:val="009055D6"/>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1</Pages>
  <Words>186</Words>
  <Characters>1061</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xiejinfeng</dc:creator>
  <cp:lastModifiedBy>Administrator</cp:lastModifiedBy>
  <cp:revision>21</cp:revision>
  <dcterms:created xsi:type="dcterms:W3CDTF">2016-06-20T09:13:00Z</dcterms:created>
  <dcterms:modified xsi:type="dcterms:W3CDTF">2025-06-06T05:26:00Z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9E7289BCFD7D4F099CB6C08F861F5E87_12</vt:lpwstr>
  </property>
</Properties>
</file>